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4E" w:rsidRDefault="004A304E" w:rsidP="004A304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D0D0D"/>
          <w:sz w:val="58"/>
          <w:szCs w:val="58"/>
        </w:rPr>
      </w:pPr>
      <w:r>
        <w:rPr>
          <w:rFonts w:ascii="Calibri-Bold" w:hAnsi="Calibri-Bold" w:cs="Calibri-Bold"/>
          <w:b/>
          <w:bCs/>
          <w:color w:val="0D0D0D"/>
          <w:sz w:val="72"/>
          <w:szCs w:val="72"/>
        </w:rPr>
        <w:t>B</w:t>
      </w:r>
      <w:r>
        <w:rPr>
          <w:rFonts w:ascii="Calibri-Bold" w:hAnsi="Calibri-Bold" w:cs="Calibri-Bold"/>
          <w:b/>
          <w:bCs/>
          <w:color w:val="0D0D0D"/>
          <w:sz w:val="58"/>
          <w:szCs w:val="58"/>
        </w:rPr>
        <w:t xml:space="preserve">EAVER </w:t>
      </w:r>
      <w:r>
        <w:rPr>
          <w:rFonts w:ascii="Calibri-Bold" w:hAnsi="Calibri-Bold" w:cs="Calibri-Bold"/>
          <w:b/>
          <w:bCs/>
          <w:color w:val="0D0D0D"/>
          <w:sz w:val="72"/>
          <w:szCs w:val="72"/>
        </w:rPr>
        <w:t>C</w:t>
      </w:r>
      <w:r>
        <w:rPr>
          <w:rFonts w:ascii="Calibri-Bold" w:hAnsi="Calibri-Bold" w:cs="Calibri-Bold"/>
          <w:b/>
          <w:bCs/>
          <w:color w:val="0D0D0D"/>
          <w:sz w:val="58"/>
          <w:szCs w:val="58"/>
        </w:rPr>
        <w:t xml:space="preserve">REEK </w:t>
      </w:r>
      <w:r>
        <w:rPr>
          <w:rFonts w:ascii="Calibri-Bold" w:hAnsi="Calibri-Bold" w:cs="Calibri-Bold"/>
          <w:b/>
          <w:bCs/>
          <w:color w:val="0D0D0D"/>
          <w:sz w:val="72"/>
          <w:szCs w:val="72"/>
        </w:rPr>
        <w:t>W</w:t>
      </w:r>
      <w:r>
        <w:rPr>
          <w:rFonts w:ascii="Calibri-Bold" w:hAnsi="Calibri-Bold" w:cs="Calibri-Bold"/>
          <w:b/>
          <w:bCs/>
          <w:color w:val="0D0D0D"/>
          <w:sz w:val="58"/>
          <w:szCs w:val="58"/>
        </w:rPr>
        <w:t>ATERSHED</w:t>
      </w:r>
    </w:p>
    <w:p w:rsidR="004A304E" w:rsidRDefault="004A304E" w:rsidP="004A304E">
      <w:pPr>
        <w:rPr>
          <w:rFonts w:ascii="Calibri-Bold" w:hAnsi="Calibri-Bold" w:cs="Calibri-Bold"/>
          <w:b/>
          <w:bCs/>
          <w:color w:val="0D0D0D"/>
          <w:sz w:val="58"/>
          <w:szCs w:val="58"/>
        </w:rPr>
      </w:pPr>
      <w:r>
        <w:rPr>
          <w:rFonts w:ascii="Calibri-Bold" w:hAnsi="Calibri-Bold" w:cs="Calibri-Bold"/>
          <w:b/>
          <w:bCs/>
          <w:color w:val="0D0D0D"/>
          <w:sz w:val="72"/>
          <w:szCs w:val="72"/>
        </w:rPr>
        <w:t>I</w:t>
      </w:r>
      <w:r>
        <w:rPr>
          <w:rFonts w:ascii="Calibri-Bold" w:hAnsi="Calibri-Bold" w:cs="Calibri-Bold"/>
          <w:b/>
          <w:bCs/>
          <w:color w:val="0D0D0D"/>
          <w:sz w:val="58"/>
          <w:szCs w:val="58"/>
        </w:rPr>
        <w:t xml:space="preserve">MPROVEMENT </w:t>
      </w:r>
      <w:r>
        <w:rPr>
          <w:rFonts w:ascii="Calibri-Bold" w:hAnsi="Calibri-Bold" w:cs="Calibri-Bold"/>
          <w:b/>
          <w:bCs/>
          <w:color w:val="0D0D0D"/>
          <w:sz w:val="72"/>
          <w:szCs w:val="72"/>
        </w:rPr>
        <w:t>P</w:t>
      </w:r>
      <w:r>
        <w:rPr>
          <w:rFonts w:ascii="Calibri-Bold" w:hAnsi="Calibri-Bold" w:cs="Calibri-Bold"/>
          <w:b/>
          <w:bCs/>
          <w:color w:val="0D0D0D"/>
          <w:sz w:val="58"/>
          <w:szCs w:val="58"/>
        </w:rPr>
        <w:t>LAN</w:t>
      </w: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  <w:r>
        <w:t xml:space="preserve">Directions: </w:t>
      </w:r>
      <w:bookmarkStart w:id="0" w:name="_GoBack"/>
      <w:bookmarkEnd w:id="0"/>
      <w:r>
        <w:t xml:space="preserve">Review the Beaver Creek Watershed Improvement Plan background information. Work as a team to develop an implementation plan and answer the following questions. </w:t>
      </w: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How many constructed wetlands can be installed by 2025? Explain your thinking.</w:t>
      </w: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Where in the watershed should they be built? Why?</w:t>
      </w: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What is the schedule for installing the constructed wetlands? Show a timeline of the project from now until the year 2025. </w:t>
      </w: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Which funding sources are most applicable? It will be up to the review board to apply for this funding? Which funding sources will you try to apply for and why?</w:t>
      </w: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4A304E" w:rsidRDefault="004A304E" w:rsidP="004A304E">
      <w:pPr>
        <w:autoSpaceDE w:val="0"/>
        <w:autoSpaceDN w:val="0"/>
        <w:adjustRightInd w:val="0"/>
        <w:spacing w:after="0" w:line="240" w:lineRule="auto"/>
      </w:pPr>
    </w:p>
    <w:p w:rsidR="00221B22" w:rsidRDefault="00221B22"/>
    <w:sectPr w:rsidR="0022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A1A"/>
    <w:multiLevelType w:val="hybridMultilevel"/>
    <w:tmpl w:val="FC20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4E"/>
    <w:rsid w:val="00221B22"/>
    <w:rsid w:val="004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8EEE"/>
  <w15:chartTrackingRefBased/>
  <w15:docId w15:val="{7E03100E-4891-4D53-B56E-C53A9F5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2017-05-03T18:54:00Z</dcterms:created>
  <dcterms:modified xsi:type="dcterms:W3CDTF">2017-05-03T18:55:00Z</dcterms:modified>
</cp:coreProperties>
</file>